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A2" w:rsidRPr="00071E87" w:rsidRDefault="00071E87">
      <w:r>
        <w:t xml:space="preserve">Варианты тестов на </w:t>
      </w:r>
      <w:r>
        <w:rPr>
          <w:lang w:val="en-US"/>
        </w:rPr>
        <w:t>COVID</w:t>
      </w:r>
      <w:r w:rsidRPr="00071E87">
        <w:t>-19</w:t>
      </w:r>
    </w:p>
    <w:p w:rsidR="00071E87" w:rsidRDefault="00071E87" w:rsidP="00071E87">
      <w:pPr>
        <w:pStyle w:val="a3"/>
        <w:numPr>
          <w:ilvl w:val="0"/>
          <w:numId w:val="1"/>
        </w:numPr>
      </w:pPr>
      <w:r>
        <w:t>Молеку</w:t>
      </w:r>
      <w:r w:rsidR="001C5EAF">
        <w:t>л</w:t>
      </w:r>
      <w:r>
        <w:t>ярный тест</w:t>
      </w:r>
    </w:p>
    <w:p w:rsidR="00071E87" w:rsidRDefault="00CD4BE6" w:rsidP="00071E87">
      <w:pPr>
        <w:pStyle w:val="a3"/>
      </w:pPr>
      <w:r>
        <w:t xml:space="preserve">Определение РНК </w:t>
      </w:r>
      <w:r>
        <w:rPr>
          <w:lang w:val="en-US"/>
        </w:rPr>
        <w:t>SARS</w:t>
      </w:r>
      <w:r w:rsidRPr="00CD4BE6">
        <w:t xml:space="preserve"> </w:t>
      </w:r>
      <w:proofErr w:type="spellStart"/>
      <w:r>
        <w:rPr>
          <w:lang w:val="en-US"/>
        </w:rPr>
        <w:t>CoV</w:t>
      </w:r>
      <w:proofErr w:type="spellEnd"/>
      <w:r w:rsidRPr="00CD4BE6">
        <w:t xml:space="preserve">-2 </w:t>
      </w:r>
      <w:r>
        <w:t>методом ПЦР.</w:t>
      </w:r>
    </w:p>
    <w:p w:rsidR="00CD4BE6" w:rsidRDefault="00CD4BE6" w:rsidP="00071E87">
      <w:pPr>
        <w:pStyle w:val="a3"/>
      </w:pPr>
      <w:r>
        <w:t>Подтверждает наличие вируса в текущий момент.</w:t>
      </w:r>
    </w:p>
    <w:p w:rsidR="00CD4BE6" w:rsidRDefault="00CD4BE6" w:rsidP="00CD4BE6">
      <w:pPr>
        <w:pStyle w:val="a3"/>
        <w:numPr>
          <w:ilvl w:val="0"/>
          <w:numId w:val="1"/>
        </w:numPr>
      </w:pPr>
      <w:r>
        <w:t>Серологические тесты</w:t>
      </w:r>
    </w:p>
    <w:p w:rsidR="00CD4BE6" w:rsidRPr="00CD4BE6" w:rsidRDefault="00CD4BE6" w:rsidP="00CD4BE6">
      <w:pPr>
        <w:ind w:left="360"/>
      </w:pPr>
      <w:r>
        <w:t xml:space="preserve">        Определение антител </w:t>
      </w:r>
      <w:proofErr w:type="spellStart"/>
      <w:r w:rsidRPr="00CD4BE6">
        <w:rPr>
          <w:lang w:val="en-US"/>
        </w:rPr>
        <w:t>IgM</w:t>
      </w:r>
      <w:proofErr w:type="spellEnd"/>
      <w:r w:rsidRPr="00CD4BE6">
        <w:t xml:space="preserve"> </w:t>
      </w:r>
      <w:r>
        <w:t xml:space="preserve"> к </w:t>
      </w:r>
      <w:r w:rsidRPr="00CD4BE6">
        <w:rPr>
          <w:lang w:val="en-US"/>
        </w:rPr>
        <w:t>SARS</w:t>
      </w:r>
      <w:r w:rsidRPr="00CD4BE6">
        <w:t xml:space="preserve"> </w:t>
      </w:r>
      <w:proofErr w:type="spellStart"/>
      <w:r w:rsidRPr="00CD4BE6">
        <w:rPr>
          <w:lang w:val="en-US"/>
        </w:rPr>
        <w:t>CoV</w:t>
      </w:r>
      <w:proofErr w:type="spellEnd"/>
      <w:r w:rsidRPr="00CD4BE6">
        <w:t>-2</w:t>
      </w:r>
      <w:r>
        <w:t xml:space="preserve">.  </w:t>
      </w:r>
    </w:p>
    <w:p w:rsidR="00071E87" w:rsidRPr="00FC144D" w:rsidRDefault="00CD4BE6">
      <w:r>
        <w:t xml:space="preserve">               Определение антител </w:t>
      </w:r>
      <w:proofErr w:type="spellStart"/>
      <w:r w:rsidRPr="00CD4BE6">
        <w:rPr>
          <w:lang w:val="en-US"/>
        </w:rPr>
        <w:t>Ig</w:t>
      </w:r>
      <w:r>
        <w:rPr>
          <w:lang w:val="en-US"/>
        </w:rPr>
        <w:t>G</w:t>
      </w:r>
      <w:proofErr w:type="spellEnd"/>
      <w:r w:rsidRPr="00CD4BE6">
        <w:t xml:space="preserve"> </w:t>
      </w:r>
      <w:r>
        <w:t xml:space="preserve"> к </w:t>
      </w:r>
      <w:r w:rsidRPr="00CD4BE6">
        <w:rPr>
          <w:lang w:val="en-US"/>
        </w:rPr>
        <w:t>SARS</w:t>
      </w:r>
      <w:r w:rsidRPr="00CD4BE6">
        <w:t xml:space="preserve"> </w:t>
      </w:r>
      <w:proofErr w:type="spellStart"/>
      <w:r w:rsidRPr="00CD4BE6">
        <w:rPr>
          <w:lang w:val="en-US"/>
        </w:rPr>
        <w:t>CoV</w:t>
      </w:r>
      <w:proofErr w:type="spellEnd"/>
      <w:r w:rsidRPr="00CD4BE6">
        <w:t>-2</w:t>
      </w:r>
      <w:r>
        <w:t xml:space="preserve">.  </w:t>
      </w:r>
    </w:p>
    <w:p w:rsidR="00CD4BE6" w:rsidRPr="00FC144D" w:rsidRDefault="00CD4BE6" w:rsidP="00CD4BE6">
      <w:r>
        <w:t xml:space="preserve">               Определение антител  к </w:t>
      </w:r>
      <w:r w:rsidRPr="00CD4BE6">
        <w:rPr>
          <w:lang w:val="en-US"/>
        </w:rPr>
        <w:t>SARS</w:t>
      </w:r>
      <w:r w:rsidRPr="00CD4BE6">
        <w:t xml:space="preserve"> </w:t>
      </w:r>
      <w:proofErr w:type="spellStart"/>
      <w:r w:rsidRPr="00CD4BE6">
        <w:rPr>
          <w:lang w:val="en-US"/>
        </w:rPr>
        <w:t>CoV</w:t>
      </w:r>
      <w:proofErr w:type="spellEnd"/>
      <w:r w:rsidRPr="00CD4BE6">
        <w:t xml:space="preserve">-2 </w:t>
      </w:r>
      <w:r>
        <w:rPr>
          <w:lang w:val="en-US"/>
        </w:rPr>
        <w:t>TOTAL</w:t>
      </w:r>
      <w:r>
        <w:t xml:space="preserve">  </w:t>
      </w:r>
      <w:r w:rsidR="00FC144D">
        <w:t>(</w:t>
      </w:r>
      <w:proofErr w:type="spellStart"/>
      <w:r w:rsidR="00FC144D" w:rsidRPr="00CD4BE6">
        <w:rPr>
          <w:lang w:val="en-US"/>
        </w:rPr>
        <w:t>IgM</w:t>
      </w:r>
      <w:proofErr w:type="spellEnd"/>
      <w:r w:rsidR="00FC144D">
        <w:t>/</w:t>
      </w:r>
      <w:proofErr w:type="spellStart"/>
      <w:r w:rsidR="00FC144D" w:rsidRPr="00CD4BE6">
        <w:rPr>
          <w:lang w:val="en-US"/>
        </w:rPr>
        <w:t>Ig</w:t>
      </w:r>
      <w:r w:rsidR="00FC144D">
        <w:rPr>
          <w:lang w:val="en-US"/>
        </w:rPr>
        <w:t>G</w:t>
      </w:r>
      <w:proofErr w:type="spellEnd"/>
      <w:r w:rsidR="00FC144D">
        <w:t>).</w:t>
      </w:r>
    </w:p>
    <w:p w:rsidR="00CD4BE6" w:rsidRDefault="00CD4BE6" w:rsidP="00CD4BE6">
      <w:pPr>
        <w:ind w:firstLine="708"/>
      </w:pPr>
      <w:r>
        <w:t xml:space="preserve">Тесты констатируют наличие или отсутствие иммунного ответа человека на </w:t>
      </w:r>
      <w:r>
        <w:rPr>
          <w:lang w:val="en-US"/>
        </w:rPr>
        <w:t>COVID</w:t>
      </w:r>
      <w:r w:rsidRPr="00CD4BE6">
        <w:t>-19</w:t>
      </w:r>
    </w:p>
    <w:p w:rsidR="00BA0D95" w:rsidRDefault="00BA0D95" w:rsidP="00CD4BE6">
      <w:pPr>
        <w:ind w:firstLine="708"/>
      </w:pPr>
    </w:p>
    <w:p w:rsidR="00BA0D95" w:rsidRPr="00751B6A" w:rsidRDefault="00BA0D95" w:rsidP="00BA0D95">
      <w:pPr>
        <w:jc w:val="center"/>
      </w:pPr>
      <w:r>
        <w:t xml:space="preserve">Интерпретация результатов исследований методами амплификации нуклеиновых кислот и определения антител к </w:t>
      </w:r>
      <w:r>
        <w:rPr>
          <w:lang w:val="en-US"/>
        </w:rPr>
        <w:t>SARS</w:t>
      </w:r>
      <w:r w:rsidRPr="00751B6A">
        <w:t>-</w:t>
      </w:r>
      <w:proofErr w:type="spellStart"/>
      <w:r>
        <w:rPr>
          <w:lang w:val="en-US"/>
        </w:rPr>
        <w:t>CoV</w:t>
      </w:r>
      <w:proofErr w:type="spellEnd"/>
      <w:r w:rsidRPr="00751B6A">
        <w:t>-2</w:t>
      </w:r>
      <w:r w:rsidR="00FC144D">
        <w:t>*</w:t>
      </w:r>
    </w:p>
    <w:tbl>
      <w:tblPr>
        <w:tblStyle w:val="a4"/>
        <w:tblW w:w="9928" w:type="dxa"/>
        <w:tblLook w:val="04A0"/>
      </w:tblPr>
      <w:tblGrid>
        <w:gridCol w:w="1526"/>
        <w:gridCol w:w="1134"/>
        <w:gridCol w:w="1276"/>
        <w:gridCol w:w="1559"/>
        <w:gridCol w:w="4433"/>
      </w:tblGrid>
      <w:tr w:rsidR="00BA0D95" w:rsidTr="00563E5E">
        <w:trPr>
          <w:trHeight w:val="316"/>
        </w:trPr>
        <w:tc>
          <w:tcPr>
            <w:tcW w:w="5495" w:type="dxa"/>
            <w:gridSpan w:val="4"/>
            <w:vAlign w:val="center"/>
          </w:tcPr>
          <w:p w:rsidR="00BA0D95" w:rsidRPr="007D15DA" w:rsidRDefault="00BA0D95" w:rsidP="00563E5E">
            <w:pPr>
              <w:jc w:val="center"/>
              <w:rPr>
                <w:lang w:val="en-US"/>
              </w:rPr>
            </w:pPr>
            <w:r>
              <w:t xml:space="preserve">Результаты исследования </w:t>
            </w:r>
            <w:r>
              <w:rPr>
                <w:lang w:val="en-US"/>
              </w:rPr>
              <w:t>SARS-CoV-2</w:t>
            </w:r>
          </w:p>
        </w:tc>
        <w:tc>
          <w:tcPr>
            <w:tcW w:w="4433" w:type="dxa"/>
            <w:vMerge w:val="restart"/>
            <w:vAlign w:val="center"/>
          </w:tcPr>
          <w:p w:rsidR="00BA0D95" w:rsidRPr="007D15DA" w:rsidRDefault="00BA0D95" w:rsidP="00563E5E">
            <w:pPr>
              <w:jc w:val="center"/>
            </w:pPr>
            <w:r>
              <w:t>интерпретация</w:t>
            </w:r>
          </w:p>
        </w:tc>
      </w:tr>
      <w:tr w:rsidR="00BA0D95" w:rsidTr="00563E5E">
        <w:trPr>
          <w:trHeight w:val="329"/>
        </w:trPr>
        <w:tc>
          <w:tcPr>
            <w:tcW w:w="1526" w:type="dxa"/>
          </w:tcPr>
          <w:p w:rsidR="00BA0D95" w:rsidRPr="007D15DA" w:rsidRDefault="00BA0D95" w:rsidP="00563E5E">
            <w:r>
              <w:t>РНК</w:t>
            </w:r>
          </w:p>
        </w:tc>
        <w:tc>
          <w:tcPr>
            <w:tcW w:w="1134" w:type="dxa"/>
          </w:tcPr>
          <w:p w:rsidR="00BA0D95" w:rsidRPr="007D15DA" w:rsidRDefault="00BA0D95" w:rsidP="00563E5E">
            <w:r>
              <w:t>антиген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IgA</w:t>
            </w:r>
            <w:proofErr w:type="spellEnd"/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IgG</w:t>
            </w:r>
            <w:proofErr w:type="spellEnd"/>
          </w:p>
        </w:tc>
        <w:tc>
          <w:tcPr>
            <w:tcW w:w="4433" w:type="dxa"/>
            <w:vMerge/>
          </w:tcPr>
          <w:p w:rsidR="00BA0D95" w:rsidRDefault="00BA0D95" w:rsidP="00563E5E">
            <w:pPr>
              <w:rPr>
                <w:lang w:val="en-US"/>
              </w:rPr>
            </w:pPr>
          </w:p>
        </w:tc>
      </w:tr>
      <w:tr w:rsidR="00BA0D95" w:rsidRPr="007D15DA" w:rsidTr="00563E5E">
        <w:trPr>
          <w:trHeight w:val="316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33" w:type="dxa"/>
          </w:tcPr>
          <w:p w:rsidR="00BA0D95" w:rsidRPr="007D15DA" w:rsidRDefault="00BA0D95" w:rsidP="00563E5E">
            <w:r>
              <w:t>Отсутствие инфекции</w:t>
            </w:r>
            <w:r w:rsidRPr="007D15DA">
              <w:t xml:space="preserve"> </w:t>
            </w:r>
            <w:r>
              <w:rPr>
                <w:lang w:val="en-US"/>
              </w:rPr>
              <w:t>SARS</w:t>
            </w:r>
            <w:r w:rsidRPr="007D15DA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7D15DA">
              <w:t>-2</w:t>
            </w:r>
            <w:r>
              <w:t>. Ранее не болел</w:t>
            </w:r>
          </w:p>
        </w:tc>
      </w:tr>
      <w:tr w:rsidR="00BA0D95" w:rsidRPr="007D15DA" w:rsidTr="00563E5E">
        <w:trPr>
          <w:trHeight w:val="316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33" w:type="dxa"/>
          </w:tcPr>
          <w:p w:rsidR="00BA0D95" w:rsidRPr="007D15DA" w:rsidRDefault="00BA0D95" w:rsidP="00563E5E">
            <w:r>
              <w:t xml:space="preserve">Острая фаза инфекции. </w:t>
            </w:r>
            <w:proofErr w:type="spellStart"/>
            <w:r>
              <w:t>Серонегативный</w:t>
            </w:r>
            <w:proofErr w:type="spellEnd"/>
            <w:r>
              <w:t xml:space="preserve"> период, результат может предшествовать появлению симптомов</w:t>
            </w:r>
          </w:p>
        </w:tc>
      </w:tr>
      <w:tr w:rsidR="00BA0D95" w:rsidRPr="00517BA3" w:rsidTr="00563E5E">
        <w:trPr>
          <w:trHeight w:val="316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33" w:type="dxa"/>
          </w:tcPr>
          <w:p w:rsidR="00BA0D95" w:rsidRPr="00517BA3" w:rsidRDefault="00BA0D95" w:rsidP="00563E5E">
            <w:r>
              <w:t>Острая фаза инфекции. Начало развития иммунного ответа.</w:t>
            </w:r>
          </w:p>
        </w:tc>
      </w:tr>
      <w:tr w:rsidR="00BA0D95" w:rsidRPr="00517BA3" w:rsidTr="00563E5E">
        <w:trPr>
          <w:trHeight w:val="316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33" w:type="dxa"/>
          </w:tcPr>
          <w:p w:rsidR="00BA0D95" w:rsidRPr="00517BA3" w:rsidRDefault="00BA0D95" w:rsidP="00563E5E">
            <w:pPr>
              <w:rPr>
                <w:lang w:val="en-US"/>
              </w:rPr>
            </w:pPr>
            <w:r>
              <w:t xml:space="preserve">Острая фаза инфекции, выраженный иммунный ответ на инфекцию </w:t>
            </w:r>
            <w:r>
              <w:rPr>
                <w:lang w:val="en-US"/>
              </w:rPr>
              <w:t>COVID-19</w:t>
            </w:r>
          </w:p>
        </w:tc>
      </w:tr>
      <w:tr w:rsidR="00BA0D95" w:rsidRPr="00517BA3" w:rsidTr="00563E5E">
        <w:trPr>
          <w:trHeight w:val="316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33" w:type="dxa"/>
          </w:tcPr>
          <w:p w:rsidR="00BA0D95" w:rsidRPr="00517BA3" w:rsidRDefault="00BA0D95" w:rsidP="00563E5E">
            <w:r>
              <w:t>Поздняя фаза заболевания или выздоровление, выраженный иммунный ответ.</w:t>
            </w:r>
          </w:p>
        </w:tc>
      </w:tr>
      <w:tr w:rsidR="00BA0D95" w:rsidRPr="00517BA3" w:rsidTr="00563E5E">
        <w:trPr>
          <w:trHeight w:val="329"/>
        </w:trPr>
        <w:tc>
          <w:tcPr>
            <w:tcW w:w="152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BA0D95" w:rsidRDefault="00BA0D95" w:rsidP="00563E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433" w:type="dxa"/>
          </w:tcPr>
          <w:p w:rsidR="00BA0D95" w:rsidRPr="00517BA3" w:rsidRDefault="00BA0D95" w:rsidP="00563E5E">
            <w:r>
              <w:t xml:space="preserve">Наличие инфекции </w:t>
            </w:r>
            <w:r>
              <w:rPr>
                <w:lang w:val="en-US"/>
              </w:rPr>
              <w:t>COVID</w:t>
            </w:r>
            <w:r w:rsidRPr="00517BA3">
              <w:t>-19</w:t>
            </w:r>
            <w:r>
              <w:t xml:space="preserve"> в прошлом или период выздоровления. Сформирован  иммунитет к </w:t>
            </w:r>
            <w:r>
              <w:rPr>
                <w:lang w:val="en-US"/>
              </w:rPr>
              <w:t>SARS</w:t>
            </w:r>
            <w:r w:rsidRPr="00517BA3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517BA3">
              <w:t>-2</w:t>
            </w:r>
            <w:r>
              <w:t>.</w:t>
            </w:r>
          </w:p>
        </w:tc>
      </w:tr>
    </w:tbl>
    <w:p w:rsidR="00BA0D95" w:rsidRPr="00517BA3" w:rsidRDefault="00FC144D" w:rsidP="00BA0D95">
      <w:r>
        <w:t>*</w:t>
      </w:r>
      <w:r w:rsidR="00BA0D95">
        <w:t xml:space="preserve">«Временные методические рекомендации. Профилактика, диагностика и лечение новой </w:t>
      </w:r>
      <w:proofErr w:type="spellStart"/>
      <w:r w:rsidR="00BA0D95">
        <w:t>коронавирусной</w:t>
      </w:r>
      <w:proofErr w:type="spellEnd"/>
      <w:r w:rsidR="00BA0D95">
        <w:t xml:space="preserve"> инфекции (</w:t>
      </w:r>
      <w:r w:rsidR="00BA0D95">
        <w:rPr>
          <w:lang w:val="en-US"/>
        </w:rPr>
        <w:t>COVID</w:t>
      </w:r>
      <w:r w:rsidR="00BA0D95" w:rsidRPr="00517BA3">
        <w:t xml:space="preserve">-19) </w:t>
      </w:r>
      <w:r w:rsidR="00BA0D95">
        <w:t>Версия 8.1(01.10.2020)</w:t>
      </w:r>
    </w:p>
    <w:p w:rsidR="00CD4BE6" w:rsidRPr="00CD4BE6" w:rsidRDefault="00BA0D95">
      <w:r>
        <w:t>Все полученные результаты необходимо интерпретировать с учетом истории болезни человека, клинической картины, других исследований.</w:t>
      </w:r>
    </w:p>
    <w:sectPr w:rsidR="00CD4BE6" w:rsidRPr="00CD4BE6" w:rsidSect="00FB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41CB"/>
    <w:multiLevelType w:val="hybridMultilevel"/>
    <w:tmpl w:val="8198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E87"/>
    <w:rsid w:val="00071E87"/>
    <w:rsid w:val="001C5EAF"/>
    <w:rsid w:val="00BA0D95"/>
    <w:rsid w:val="00CD4BE6"/>
    <w:rsid w:val="00D34E56"/>
    <w:rsid w:val="00F346CC"/>
    <w:rsid w:val="00FB17A2"/>
    <w:rsid w:val="00F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87"/>
    <w:pPr>
      <w:ind w:left="720"/>
      <w:contextualSpacing/>
    </w:pPr>
  </w:style>
  <w:style w:type="table" w:styleId="a4">
    <w:name w:val="Table Grid"/>
    <w:basedOn w:val="a1"/>
    <w:uiPriority w:val="59"/>
    <w:rsid w:val="00BA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Врач_ифа_3</dc:creator>
  <cp:keywords/>
  <dc:description/>
  <cp:lastModifiedBy>1</cp:lastModifiedBy>
  <cp:revision>4</cp:revision>
  <dcterms:created xsi:type="dcterms:W3CDTF">2020-11-23T07:54:00Z</dcterms:created>
  <dcterms:modified xsi:type="dcterms:W3CDTF">2020-11-23T08:52:00Z</dcterms:modified>
</cp:coreProperties>
</file>